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8" w:rsidRDefault="00F05F18" w:rsidP="00F05F18">
      <w:pPr>
        <w:ind w:left="720"/>
        <w:rPr>
          <w:rFonts w:ascii="Times New Roman" w:hAnsi="Times New Roman"/>
          <w:b/>
          <w:sz w:val="24"/>
          <w:szCs w:val="24"/>
        </w:rPr>
      </w:pPr>
    </w:p>
    <w:p w:rsidR="00F05F18" w:rsidRPr="0003523E" w:rsidRDefault="00F05F18" w:rsidP="00F05F18">
      <w:pPr>
        <w:tabs>
          <w:tab w:val="left" w:pos="87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733425" cy="82804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18" w:rsidRPr="0003523E" w:rsidRDefault="00F05F18" w:rsidP="00F05F18">
      <w:pPr>
        <w:tabs>
          <w:tab w:val="left" w:pos="87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5F18" w:rsidRPr="0003523E" w:rsidRDefault="00F05F18" w:rsidP="00F0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523E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F05F18" w:rsidRPr="0003523E" w:rsidRDefault="00F05F18" w:rsidP="00F0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523E">
        <w:rPr>
          <w:rFonts w:ascii="Times New Roman" w:eastAsia="Times New Roman" w:hAnsi="Times New Roman"/>
          <w:b/>
          <w:bCs/>
          <w:sz w:val="28"/>
          <w:szCs w:val="28"/>
        </w:rPr>
        <w:t>ЧЕЛЯБИНСКАЯ ОБЛАСТЬ</w:t>
      </w:r>
    </w:p>
    <w:p w:rsidR="00F05F18" w:rsidRPr="0003523E" w:rsidRDefault="00F05F18" w:rsidP="00F0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523E">
        <w:rPr>
          <w:rFonts w:ascii="Times New Roman" w:eastAsia="Times New Roman" w:hAnsi="Times New Roman"/>
          <w:b/>
          <w:bCs/>
          <w:sz w:val="28"/>
          <w:szCs w:val="28"/>
        </w:rPr>
        <w:t>АДМИНИСТРАЦИЯ УЙСКОГО МУНИЦИПАЛЬНОГО РАЙОНА</w:t>
      </w:r>
    </w:p>
    <w:p w:rsidR="00F05F18" w:rsidRPr="0003523E" w:rsidRDefault="00F05F18" w:rsidP="00F0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5F18" w:rsidRPr="0003523E" w:rsidRDefault="00F05F18" w:rsidP="00F05F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523E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F05F18" w:rsidRDefault="00F05F18" w:rsidP="00F05F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5F18" w:rsidRPr="00FA455A" w:rsidRDefault="00F05F18" w:rsidP="00F05F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A455A">
        <w:rPr>
          <w:rFonts w:ascii="Times New Roman" w:hAnsi="Times New Roman"/>
          <w:sz w:val="26"/>
          <w:szCs w:val="26"/>
        </w:rPr>
        <w:t>т  «0</w:t>
      </w:r>
      <w:r>
        <w:rPr>
          <w:rFonts w:ascii="Times New Roman" w:hAnsi="Times New Roman"/>
          <w:sz w:val="26"/>
          <w:szCs w:val="26"/>
        </w:rPr>
        <w:t>3</w:t>
      </w:r>
      <w:r w:rsidRPr="00FA455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FA455A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9</w:t>
      </w:r>
      <w:r w:rsidRPr="00FA455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56</w:t>
      </w:r>
    </w:p>
    <w:p w:rsidR="00F05F18" w:rsidRPr="0003523E" w:rsidRDefault="00F05F18" w:rsidP="00F05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23E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3523E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03523E">
        <w:rPr>
          <w:rFonts w:ascii="Times New Roman" w:hAnsi="Times New Roman"/>
          <w:sz w:val="24"/>
          <w:szCs w:val="24"/>
        </w:rPr>
        <w:t xml:space="preserve"> </w:t>
      </w:r>
    </w:p>
    <w:p w:rsidR="00F05F18" w:rsidRPr="0003523E" w:rsidRDefault="00F05F18" w:rsidP="00F05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23E">
        <w:rPr>
          <w:rFonts w:ascii="Times New Roman" w:hAnsi="Times New Roman"/>
          <w:sz w:val="24"/>
          <w:szCs w:val="24"/>
        </w:rPr>
        <w:t xml:space="preserve">программу «Оформление, </w:t>
      </w:r>
    </w:p>
    <w:p w:rsidR="00F05F18" w:rsidRPr="0003523E" w:rsidRDefault="00F05F18" w:rsidP="00F05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23E">
        <w:rPr>
          <w:rFonts w:ascii="Times New Roman" w:hAnsi="Times New Roman"/>
          <w:sz w:val="24"/>
          <w:szCs w:val="24"/>
        </w:rPr>
        <w:t xml:space="preserve">регистрация и содержание </w:t>
      </w:r>
      <w:proofErr w:type="gramStart"/>
      <w:r w:rsidRPr="0003523E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03523E">
        <w:rPr>
          <w:rFonts w:ascii="Times New Roman" w:hAnsi="Times New Roman"/>
          <w:sz w:val="24"/>
          <w:szCs w:val="24"/>
        </w:rPr>
        <w:t xml:space="preserve"> </w:t>
      </w:r>
    </w:p>
    <w:p w:rsidR="00F05F18" w:rsidRPr="0003523E" w:rsidRDefault="00F05F18" w:rsidP="00F05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23E">
        <w:rPr>
          <w:rFonts w:ascii="Times New Roman" w:hAnsi="Times New Roman"/>
          <w:sz w:val="24"/>
          <w:szCs w:val="24"/>
        </w:rPr>
        <w:t>собственности муниципального образования</w:t>
      </w:r>
    </w:p>
    <w:p w:rsidR="00F05F18" w:rsidRPr="0003523E" w:rsidRDefault="00F05F18" w:rsidP="00F05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23E">
        <w:rPr>
          <w:rFonts w:ascii="Times New Roman" w:hAnsi="Times New Roman"/>
          <w:sz w:val="24"/>
          <w:szCs w:val="24"/>
        </w:rPr>
        <w:t>«Ларинское сельское поселение» на 2016-2020 годы»</w:t>
      </w:r>
    </w:p>
    <w:p w:rsidR="00F05F18" w:rsidRPr="00FA455A" w:rsidRDefault="00F05F18" w:rsidP="00F05F1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5F18" w:rsidRPr="009251FA" w:rsidRDefault="00F05F18" w:rsidP="00F05F18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251FA">
        <w:rPr>
          <w:rFonts w:ascii="Times New Roman" w:hAnsi="Times New Roman"/>
          <w:sz w:val="26"/>
          <w:szCs w:val="26"/>
        </w:rPr>
        <w:t>В соответствии с Постановлением Администрации Ларинского сельского поселения от 05.12.2018 г № 36 «Об утверждении муниципальной целевой программы «Оформление, регистрация и содержание муниципальной собственности муниципального образования «Ларинское сельское поселение» на 2016-2020 годы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«Ларинское сельское поселение»</w:t>
      </w:r>
    </w:p>
    <w:p w:rsidR="00F05F18" w:rsidRDefault="00F05F18" w:rsidP="00F05F1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455A">
        <w:rPr>
          <w:rFonts w:ascii="Times New Roman" w:hAnsi="Times New Roman"/>
          <w:sz w:val="26"/>
          <w:szCs w:val="26"/>
        </w:rPr>
        <w:t>ПОСТАНОВЛЯЮ:</w:t>
      </w:r>
    </w:p>
    <w:p w:rsidR="00F05F18" w:rsidRPr="00FA455A" w:rsidRDefault="00F05F18" w:rsidP="00F05F1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05F18" w:rsidRDefault="00F05F18" w:rsidP="00F05F18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51FA">
        <w:rPr>
          <w:rFonts w:ascii="Times New Roman" w:hAnsi="Times New Roman"/>
          <w:sz w:val="26"/>
          <w:szCs w:val="26"/>
        </w:rPr>
        <w:t>Внести следующие изменения в Муниципальную целевую программу «Оформление,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1FA">
        <w:rPr>
          <w:rFonts w:ascii="Times New Roman" w:hAnsi="Times New Roman"/>
          <w:sz w:val="26"/>
          <w:szCs w:val="26"/>
        </w:rPr>
        <w:t>регистрация и содержание муниципальной собственности муниципального образования «Ларинское сельское поселение» на 2016-2020</w:t>
      </w:r>
      <w:r>
        <w:rPr>
          <w:rFonts w:ascii="Times New Roman" w:hAnsi="Times New Roman"/>
          <w:sz w:val="26"/>
          <w:szCs w:val="26"/>
        </w:rPr>
        <w:t xml:space="preserve"> годы»:</w:t>
      </w:r>
    </w:p>
    <w:p w:rsidR="00F05F18" w:rsidRPr="00B60137" w:rsidRDefault="00F05F18" w:rsidP="00F05F1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паспорта программы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0"/>
        <w:gridCol w:w="6031"/>
      </w:tblGrid>
      <w:tr w:rsidR="00F05F18" w:rsidTr="00530EA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Общий    объем    финансирования   на реализацию Программы в 2016 – 2020 годах -       459,4 тыс.рублей:  </w:t>
            </w:r>
          </w:p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3CDF">
              <w:rPr>
                <w:rFonts w:ascii="Times New Roman" w:hAnsi="Times New Roman"/>
                <w:noProof/>
                <w:sz w:val="24"/>
                <w:szCs w:val="24"/>
              </w:rPr>
              <w:t xml:space="preserve">в 2016году –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55,3</w:t>
            </w:r>
            <w:r w:rsidRPr="00273CDF">
              <w:rPr>
                <w:rFonts w:ascii="Times New Roman" w:hAnsi="Times New Roman"/>
                <w:noProof/>
                <w:sz w:val="24"/>
                <w:szCs w:val="24"/>
              </w:rPr>
              <w:t xml:space="preserve"> тыс. рублей</w:t>
            </w:r>
          </w:p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2017 году – 82,9 тыс. рублей</w:t>
            </w:r>
          </w:p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2018 году –   19,1     тыс. рублей</w:t>
            </w:r>
          </w:p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2019 году – 202,1 тыс рублей</w:t>
            </w:r>
          </w:p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2020 году – 100 тыс рублей</w:t>
            </w:r>
          </w:p>
          <w:p w:rsidR="00F05F18" w:rsidRDefault="00F05F18" w:rsidP="00530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Источник финансирования –бюджет Ларинского сельского поселения</w:t>
            </w:r>
          </w:p>
        </w:tc>
      </w:tr>
    </w:tbl>
    <w:p w:rsidR="00F05F18" w:rsidRDefault="00F05F18" w:rsidP="00F05F18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05F18" w:rsidRPr="00754B6F" w:rsidRDefault="00F05F18" w:rsidP="00F05F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Раздел 3 программы </w:t>
      </w:r>
      <w:r w:rsidRPr="00754B6F">
        <w:rPr>
          <w:rFonts w:ascii="Times New Roman" w:hAnsi="Times New Roman"/>
          <w:sz w:val="24"/>
          <w:szCs w:val="24"/>
        </w:rPr>
        <w:t>«Мероприятия программы и сроки их исполнения» читать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417"/>
        <w:gridCol w:w="993"/>
        <w:gridCol w:w="992"/>
        <w:gridCol w:w="850"/>
        <w:gridCol w:w="851"/>
        <w:gridCol w:w="1436"/>
      </w:tblGrid>
      <w:tr w:rsidR="00F05F18" w:rsidTr="00530EA6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701C2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r w:rsidRPr="00E701C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701C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701C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701C2">
              <w:rPr>
                <w:rFonts w:ascii="Times New Roman" w:hAnsi="Times New Roman"/>
              </w:rPr>
              <w:t xml:space="preserve">Объем финансирования по годам (тыс. </w:t>
            </w:r>
            <w:proofErr w:type="spellStart"/>
            <w:r w:rsidRPr="00E701C2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E701C2">
              <w:rPr>
                <w:rFonts w:ascii="Times New Roman" w:hAnsi="Times New Roman"/>
              </w:rPr>
              <w:t>,)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F05F18" w:rsidTr="00530EA6">
        <w:trPr>
          <w:trHeight w:val="39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701C2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701C2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Pr="00E701C2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05F18" w:rsidTr="00530E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 земельных участков, постановка на кадастровый учет (ООО «Земля), проектные работы, оценка рыночной стоимости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Pr="002A1379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A137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Ларин</w:t>
            </w:r>
            <w:r w:rsidRPr="002A1379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05F18" w:rsidTr="00530E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(БТИ)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Pr="002A1379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A137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Ларин</w:t>
            </w:r>
            <w:r w:rsidRPr="002A1379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F18" w:rsidTr="00530E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объявлений в средствах массовой информации в сфере имущественных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Pr="002A1379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A137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Ларин</w:t>
            </w:r>
            <w:r w:rsidRPr="002A1379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F18" w:rsidTr="00530E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собственности (капитальный, текущий ремонт, обслуживание)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Pr="002A1379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A137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Ларин</w:t>
            </w:r>
            <w:r w:rsidRPr="002A1379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05F18" w:rsidTr="00530E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F18" w:rsidRDefault="00F05F18" w:rsidP="00530E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05F18" w:rsidRPr="009251FA" w:rsidRDefault="00F05F18" w:rsidP="00F05F18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05F18" w:rsidRPr="00FA455A" w:rsidRDefault="00F05F18" w:rsidP="00F05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по</w:t>
      </w:r>
      <w:r w:rsidRPr="00FA455A">
        <w:rPr>
          <w:rFonts w:ascii="Times New Roman" w:hAnsi="Times New Roman"/>
          <w:sz w:val="26"/>
          <w:szCs w:val="26"/>
        </w:rPr>
        <w:t>становления оставляю за собой.</w:t>
      </w:r>
    </w:p>
    <w:p w:rsidR="00F05F18" w:rsidRPr="00FA455A" w:rsidRDefault="00F05F18" w:rsidP="00F05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A455A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FA455A">
        <w:rPr>
          <w:rFonts w:ascii="Times New Roman" w:hAnsi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/>
          <w:sz w:val="26"/>
          <w:szCs w:val="26"/>
        </w:rPr>
        <w:t xml:space="preserve">со дня его обнародования на официальном сайте Ларинского сельского поселении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admlarino</w:t>
      </w:r>
      <w:proofErr w:type="spellEnd"/>
      <w:r w:rsidRPr="00FA455A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A455A">
        <w:rPr>
          <w:rFonts w:ascii="Times New Roman" w:hAnsi="Times New Roman"/>
          <w:sz w:val="26"/>
          <w:szCs w:val="26"/>
        </w:rPr>
        <w:t xml:space="preserve"> </w:t>
      </w:r>
    </w:p>
    <w:p w:rsidR="00F05F18" w:rsidRDefault="00F05F18" w:rsidP="00F05F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5F18" w:rsidRDefault="00F05F18" w:rsidP="00F05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5F18" w:rsidRDefault="00F05F18" w:rsidP="00F05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5F18" w:rsidRDefault="00F05F18" w:rsidP="00F05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5F18" w:rsidRDefault="00F05F18" w:rsidP="00F05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Ларинского сельского поселения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Зинатуллин</w:t>
      </w:r>
      <w:proofErr w:type="spellEnd"/>
      <w:r>
        <w:rPr>
          <w:rFonts w:ascii="Times New Roman" w:hAnsi="Times New Roman"/>
          <w:sz w:val="26"/>
          <w:szCs w:val="26"/>
        </w:rPr>
        <w:t xml:space="preserve"> Р.Р.</w:t>
      </w:r>
    </w:p>
    <w:p w:rsidR="00F05F18" w:rsidRDefault="00F05F18" w:rsidP="00F05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05F18" w:rsidRDefault="00F05F18" w:rsidP="00F05F18">
      <w:pPr>
        <w:rPr>
          <w:rFonts w:ascii="Times New Roman" w:hAnsi="Times New Roman"/>
          <w:sz w:val="28"/>
          <w:szCs w:val="28"/>
        </w:rPr>
      </w:pPr>
    </w:p>
    <w:p w:rsidR="00F05F18" w:rsidRDefault="00F05F18" w:rsidP="00F05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05F18" w:rsidRDefault="00F05F18" w:rsidP="00F05F18">
      <w:pPr>
        <w:rPr>
          <w:rFonts w:ascii="Times New Roman" w:hAnsi="Times New Roman"/>
          <w:sz w:val="28"/>
          <w:szCs w:val="28"/>
        </w:rPr>
      </w:pPr>
    </w:p>
    <w:p w:rsidR="00CC5115" w:rsidRDefault="00CC5115"/>
    <w:sectPr w:rsidR="00CC5115" w:rsidSect="00C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8E4"/>
    <w:multiLevelType w:val="hybridMultilevel"/>
    <w:tmpl w:val="440629E6"/>
    <w:lvl w:ilvl="0" w:tplc="3D2882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  <w:rPr>
        <w:rFonts w:cs="Times New Roman"/>
      </w:rPr>
    </w:lvl>
  </w:abstractNum>
  <w:abstractNum w:abstractNumId="1">
    <w:nsid w:val="7DD823A3"/>
    <w:multiLevelType w:val="multilevel"/>
    <w:tmpl w:val="9E62C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F18"/>
    <w:rsid w:val="00CC5115"/>
    <w:rsid w:val="00F0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05F1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2020-02-14T05:51:00Z</dcterms:created>
  <dcterms:modified xsi:type="dcterms:W3CDTF">2020-02-14T05:52:00Z</dcterms:modified>
</cp:coreProperties>
</file>