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D0" w:rsidRDefault="006360D0" w:rsidP="006360D0">
      <w:pPr>
        <w:keepNext/>
        <w:keepLines/>
        <w:jc w:val="center"/>
        <w:rPr>
          <w:rFonts w:cs="Arial"/>
        </w:rPr>
      </w:pPr>
    </w:p>
    <w:p w:rsidR="006360D0" w:rsidRDefault="006360D0"/>
    <w:p w:rsidR="006360D0" w:rsidRPr="00454ECA" w:rsidRDefault="006360D0" w:rsidP="006360D0">
      <w:pPr>
        <w:keepNext/>
        <w:keepLines/>
        <w:jc w:val="center"/>
        <w:rPr>
          <w:rFonts w:cs="Arial"/>
        </w:rPr>
      </w:pPr>
    </w:p>
    <w:p w:rsidR="006360D0" w:rsidRPr="00454ECA" w:rsidRDefault="006360D0" w:rsidP="006360D0">
      <w:pPr>
        <w:keepNext/>
        <w:keepLines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19125" cy="7048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0D0" w:rsidRDefault="006360D0" w:rsidP="006360D0">
      <w:pPr>
        <w:keepNext/>
        <w:keepLines/>
        <w:jc w:val="center"/>
        <w:rPr>
          <w:rFonts w:cs="Arial"/>
        </w:rPr>
      </w:pPr>
    </w:p>
    <w:p w:rsidR="006360D0" w:rsidRPr="00454ECA" w:rsidRDefault="006360D0" w:rsidP="006360D0">
      <w:pPr>
        <w:keepNext/>
        <w:keepLines/>
        <w:jc w:val="center"/>
        <w:rPr>
          <w:rFonts w:cs="Arial"/>
          <w:b/>
        </w:rPr>
      </w:pPr>
      <w:r w:rsidRPr="00454ECA">
        <w:rPr>
          <w:rFonts w:cs="Arial"/>
          <w:b/>
        </w:rPr>
        <w:t>Администрация  Ларинского сельского поселения</w:t>
      </w:r>
    </w:p>
    <w:p w:rsidR="006360D0" w:rsidRPr="00454ECA" w:rsidRDefault="006360D0" w:rsidP="006360D0">
      <w:pPr>
        <w:keepNext/>
        <w:keepLines/>
        <w:jc w:val="center"/>
        <w:rPr>
          <w:rFonts w:cs="Arial"/>
          <w:b/>
        </w:rPr>
      </w:pPr>
      <w:r w:rsidRPr="00454ECA">
        <w:rPr>
          <w:rFonts w:cs="Arial"/>
          <w:b/>
        </w:rPr>
        <w:t xml:space="preserve">Уйского муниципального района </w:t>
      </w:r>
    </w:p>
    <w:p w:rsidR="006360D0" w:rsidRPr="00454ECA" w:rsidRDefault="006360D0" w:rsidP="006360D0">
      <w:pPr>
        <w:jc w:val="center"/>
        <w:rPr>
          <w:rFonts w:cs="Arial"/>
          <w:b/>
        </w:rPr>
      </w:pPr>
      <w:r w:rsidRPr="00454ECA">
        <w:rPr>
          <w:rFonts w:cs="Arial"/>
          <w:b/>
        </w:rPr>
        <w:t>Челябинской области</w:t>
      </w:r>
    </w:p>
    <w:p w:rsidR="006360D0" w:rsidRPr="00454ECA" w:rsidRDefault="006360D0" w:rsidP="006360D0">
      <w:pPr>
        <w:jc w:val="center"/>
        <w:rPr>
          <w:rFonts w:cs="Arial"/>
        </w:rPr>
      </w:pPr>
    </w:p>
    <w:p w:rsidR="006360D0" w:rsidRPr="00454ECA" w:rsidRDefault="006360D0" w:rsidP="006360D0">
      <w:pPr>
        <w:jc w:val="center"/>
        <w:rPr>
          <w:rFonts w:cs="Arial"/>
        </w:rPr>
      </w:pPr>
      <w:r w:rsidRPr="00454ECA">
        <w:rPr>
          <w:rFonts w:cs="Arial"/>
        </w:rPr>
        <w:t>ПОСТАНОВЛЕНИЕ</w:t>
      </w:r>
    </w:p>
    <w:p w:rsidR="006360D0" w:rsidRPr="001A27ED" w:rsidRDefault="001A27ED" w:rsidP="006360D0">
      <w:pPr>
        <w:rPr>
          <w:rFonts w:cs="Arial"/>
          <w:lang w:val="en-US"/>
        </w:rPr>
      </w:pPr>
      <w:r>
        <w:rPr>
          <w:rFonts w:cs="Arial"/>
        </w:rPr>
        <w:t xml:space="preserve">от </w:t>
      </w:r>
      <w:r>
        <w:rPr>
          <w:rFonts w:cs="Arial"/>
          <w:lang w:val="en-US"/>
        </w:rPr>
        <w:t>22</w:t>
      </w:r>
      <w:r>
        <w:rPr>
          <w:rFonts w:cs="Arial"/>
        </w:rPr>
        <w:t>.04.</w:t>
      </w:r>
      <w:r w:rsidR="006360D0" w:rsidRPr="00454ECA">
        <w:rPr>
          <w:rFonts w:cs="Arial"/>
        </w:rPr>
        <w:t>20</w:t>
      </w:r>
      <w:r w:rsidR="006360D0">
        <w:rPr>
          <w:rFonts w:cs="Arial"/>
        </w:rPr>
        <w:t>20</w:t>
      </w:r>
      <w:r w:rsidR="006360D0" w:rsidRPr="00454ECA">
        <w:rPr>
          <w:rFonts w:cs="Arial"/>
        </w:rPr>
        <w:t xml:space="preserve"> г.                                                                        </w:t>
      </w:r>
      <w:r w:rsidR="006360D0">
        <w:rPr>
          <w:rFonts w:cs="Arial"/>
        </w:rPr>
        <w:t xml:space="preserve">                                       </w:t>
      </w:r>
      <w:r>
        <w:rPr>
          <w:rFonts w:cs="Arial"/>
        </w:rPr>
        <w:t xml:space="preserve">   № </w:t>
      </w:r>
      <w:r>
        <w:rPr>
          <w:rFonts w:cs="Arial"/>
          <w:lang w:val="en-US"/>
        </w:rPr>
        <w:t>18</w:t>
      </w:r>
    </w:p>
    <w:p w:rsidR="006360D0" w:rsidRDefault="006360D0" w:rsidP="006360D0">
      <w:pPr>
        <w:jc w:val="center"/>
        <w:rPr>
          <w:rFonts w:cs="Arial"/>
        </w:rPr>
      </w:pPr>
      <w:r w:rsidRPr="00454ECA">
        <w:rPr>
          <w:rFonts w:cs="Arial"/>
        </w:rPr>
        <w:t>с</w:t>
      </w:r>
      <w:proofErr w:type="gramStart"/>
      <w:r w:rsidRPr="00454ECA">
        <w:rPr>
          <w:rFonts w:cs="Arial"/>
        </w:rPr>
        <w:t>.Л</w:t>
      </w:r>
      <w:proofErr w:type="gramEnd"/>
      <w:r w:rsidRPr="00454ECA">
        <w:rPr>
          <w:rFonts w:cs="Arial"/>
        </w:rPr>
        <w:t>арино</w:t>
      </w:r>
    </w:p>
    <w:p w:rsidR="006360D0" w:rsidRDefault="006360D0" w:rsidP="006360D0">
      <w:pPr>
        <w:rPr>
          <w:rFonts w:cs="Arial"/>
          <w:b/>
        </w:rPr>
      </w:pPr>
      <w:r>
        <w:rPr>
          <w:rFonts w:cs="Arial"/>
          <w:b/>
        </w:rPr>
        <w:t>«</w:t>
      </w:r>
      <w:r w:rsidRPr="00A66760">
        <w:rPr>
          <w:rFonts w:cs="Arial"/>
          <w:b/>
        </w:rPr>
        <w:t xml:space="preserve">О </w:t>
      </w:r>
      <w:r>
        <w:rPr>
          <w:rFonts w:cs="Arial"/>
          <w:b/>
        </w:rPr>
        <w:t xml:space="preserve">переносе </w:t>
      </w:r>
      <w:r w:rsidRPr="00A66760">
        <w:rPr>
          <w:rFonts w:cs="Arial"/>
          <w:b/>
        </w:rPr>
        <w:t>публичных слушаний</w:t>
      </w:r>
    </w:p>
    <w:p w:rsidR="006360D0" w:rsidRDefault="006360D0" w:rsidP="006360D0">
      <w:pPr>
        <w:rPr>
          <w:b/>
          <w:kern w:val="28"/>
        </w:rPr>
      </w:pPr>
      <w:r w:rsidRPr="00A66760">
        <w:rPr>
          <w:rFonts w:cs="Arial"/>
          <w:b/>
        </w:rPr>
        <w:t xml:space="preserve"> по проекту</w:t>
      </w:r>
      <w:r>
        <w:rPr>
          <w:rFonts w:cs="Arial"/>
          <w:b/>
        </w:rPr>
        <w:t xml:space="preserve"> актуализации</w:t>
      </w:r>
      <w:r w:rsidRPr="00A66760">
        <w:rPr>
          <w:rFonts w:cs="Arial"/>
          <w:b/>
        </w:rPr>
        <w:t xml:space="preserve"> </w:t>
      </w:r>
      <w:r>
        <w:rPr>
          <w:b/>
          <w:kern w:val="28"/>
        </w:rPr>
        <w:t>Схемы теплоснабжения</w:t>
      </w:r>
    </w:p>
    <w:p w:rsidR="006360D0" w:rsidRPr="00A66760" w:rsidRDefault="006360D0" w:rsidP="006360D0">
      <w:pPr>
        <w:rPr>
          <w:b/>
          <w:kern w:val="28"/>
        </w:rPr>
      </w:pPr>
      <w:r>
        <w:rPr>
          <w:b/>
          <w:kern w:val="28"/>
        </w:rPr>
        <w:t>Ларинского сельского поселения»</w:t>
      </w:r>
    </w:p>
    <w:p w:rsidR="006360D0" w:rsidRPr="00A66760" w:rsidRDefault="006360D0" w:rsidP="006360D0">
      <w:pPr>
        <w:jc w:val="center"/>
      </w:pPr>
    </w:p>
    <w:p w:rsidR="0053664A" w:rsidRDefault="006360D0" w:rsidP="006360D0">
      <w:pPr>
        <w:ind w:firstLine="851"/>
        <w:jc w:val="both"/>
      </w:pPr>
      <w:r>
        <w:t xml:space="preserve">В соответствии с </w:t>
      </w:r>
      <w:r w:rsidR="0053664A">
        <w:t xml:space="preserve">Указом Президента Российской Федерации №239 от 02.04.2020г.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3664A">
        <w:t>коронавирусной</w:t>
      </w:r>
      <w:proofErr w:type="spellEnd"/>
      <w:r w:rsidR="0053664A">
        <w:t xml:space="preserve"> инфекции </w:t>
      </w:r>
      <w:r w:rsidR="0053664A" w:rsidRPr="0053664A">
        <w:t>(COVID-19)</w:t>
      </w:r>
      <w:r w:rsidR="0053664A">
        <w:t>, Распоряжением Правительства Челябинской области  №146-рп от 18.03.2020г.</w:t>
      </w:r>
      <w:r>
        <w:t xml:space="preserve"> </w:t>
      </w:r>
      <w:r w:rsidR="0053664A">
        <w:t>«О введении режима повышенной готовности»</w:t>
      </w:r>
    </w:p>
    <w:p w:rsidR="006360D0" w:rsidRDefault="006360D0" w:rsidP="006360D0">
      <w:pPr>
        <w:ind w:firstLine="851"/>
        <w:jc w:val="both"/>
      </w:pPr>
      <w:r>
        <w:t>руководствуясь Уставом Ларинского сельского поселения</w:t>
      </w:r>
    </w:p>
    <w:p w:rsidR="006360D0" w:rsidRDefault="006360D0" w:rsidP="006360D0">
      <w:pPr>
        <w:ind w:firstLine="851"/>
        <w:jc w:val="both"/>
      </w:pPr>
    </w:p>
    <w:p w:rsidR="006360D0" w:rsidRPr="00A66760" w:rsidRDefault="006360D0" w:rsidP="006360D0">
      <w:pPr>
        <w:ind w:firstLine="851"/>
        <w:jc w:val="both"/>
      </w:pPr>
      <w:r w:rsidRPr="00A66760">
        <w:t>ПОСТАНОВЛЯЕТ:</w:t>
      </w:r>
    </w:p>
    <w:p w:rsidR="0053664A" w:rsidRDefault="006360D0" w:rsidP="006360D0">
      <w:pPr>
        <w:ind w:firstLine="851"/>
        <w:jc w:val="both"/>
        <w:rPr>
          <w:rFonts w:cs="Arial"/>
        </w:rPr>
      </w:pPr>
      <w:r w:rsidRPr="00A66760">
        <w:t xml:space="preserve">1. </w:t>
      </w:r>
      <w:r w:rsidR="0053664A">
        <w:t xml:space="preserve">Публичные слушания </w:t>
      </w:r>
      <w:r w:rsidRPr="00A66760">
        <w:rPr>
          <w:rFonts w:cs="Arial"/>
        </w:rPr>
        <w:t>по проекту</w:t>
      </w:r>
      <w:r>
        <w:rPr>
          <w:rFonts w:cs="Arial"/>
        </w:rPr>
        <w:t xml:space="preserve"> Схемы теплоснабжения</w:t>
      </w:r>
      <w:r w:rsidR="0053664A">
        <w:rPr>
          <w:rFonts w:cs="Arial"/>
        </w:rPr>
        <w:t xml:space="preserve"> Ларинского сельского поселения, назначенные на 28.04.2020г.отложить до  особых распоряжений Президента и Губернатора Челябинской области.</w:t>
      </w:r>
    </w:p>
    <w:p w:rsidR="006360D0" w:rsidRPr="00A66760" w:rsidRDefault="0053664A" w:rsidP="006360D0">
      <w:pPr>
        <w:ind w:firstLine="851"/>
        <w:jc w:val="both"/>
        <w:rPr>
          <w:rFonts w:cs="Arial"/>
        </w:rPr>
      </w:pPr>
      <w:r>
        <w:t>2</w:t>
      </w:r>
      <w:r w:rsidR="006360D0" w:rsidRPr="00A66760">
        <w:t xml:space="preserve">. </w:t>
      </w:r>
      <w:proofErr w:type="gramStart"/>
      <w:r w:rsidR="006360D0" w:rsidRPr="00A66760">
        <w:rPr>
          <w:rFonts w:cs="Arial"/>
        </w:rPr>
        <w:t xml:space="preserve">Разместить </w:t>
      </w:r>
      <w:r>
        <w:rPr>
          <w:rFonts w:cs="Arial"/>
        </w:rPr>
        <w:t xml:space="preserve">данное постановление на </w:t>
      </w:r>
      <w:r w:rsidR="006360D0" w:rsidRPr="00A66760">
        <w:rPr>
          <w:rFonts w:cs="Arial"/>
        </w:rPr>
        <w:t xml:space="preserve"> официальном сайте Администрации </w:t>
      </w:r>
      <w:r w:rsidR="006360D0">
        <w:rPr>
          <w:rFonts w:cs="Arial"/>
        </w:rPr>
        <w:t>с. Ларино</w:t>
      </w:r>
      <w:r w:rsidR="006360D0" w:rsidRPr="00A66760">
        <w:rPr>
          <w:rFonts w:cs="Arial"/>
        </w:rPr>
        <w:t xml:space="preserve"> в сети Интернет</w:t>
      </w:r>
      <w:r w:rsidR="006360D0">
        <w:rPr>
          <w:rFonts w:cs="Arial"/>
        </w:rPr>
        <w:t>.</w:t>
      </w:r>
      <w:proofErr w:type="gramEnd"/>
    </w:p>
    <w:p w:rsidR="006360D0" w:rsidRDefault="0053664A" w:rsidP="006360D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Arial"/>
        </w:rPr>
      </w:pPr>
      <w:r>
        <w:rPr>
          <w:color w:val="000000"/>
        </w:rPr>
        <w:t>3</w:t>
      </w:r>
      <w:r w:rsidR="006360D0" w:rsidRPr="00A66760">
        <w:rPr>
          <w:color w:val="000000"/>
        </w:rPr>
        <w:t xml:space="preserve">. </w:t>
      </w:r>
      <w:r w:rsidR="006360D0" w:rsidRPr="00A66760">
        <w:rPr>
          <w:rFonts w:cs="Arial"/>
        </w:rPr>
        <w:t xml:space="preserve">Контроль </w:t>
      </w:r>
      <w:r>
        <w:rPr>
          <w:rFonts w:cs="Arial"/>
        </w:rPr>
        <w:t>исполнения</w:t>
      </w:r>
      <w:r w:rsidR="006360D0" w:rsidRPr="00A66760">
        <w:rPr>
          <w:rFonts w:cs="Arial"/>
        </w:rPr>
        <w:t xml:space="preserve"> настоящего постановления </w:t>
      </w:r>
      <w:r>
        <w:rPr>
          <w:rFonts w:cs="Arial"/>
        </w:rPr>
        <w:t xml:space="preserve">возложить на инспектора- землеустроителя администрации </w:t>
      </w:r>
      <w:proofErr w:type="spellStart"/>
      <w:r>
        <w:rPr>
          <w:rFonts w:cs="Arial"/>
        </w:rPr>
        <w:t>Мякушеву</w:t>
      </w:r>
      <w:proofErr w:type="spellEnd"/>
      <w:r>
        <w:rPr>
          <w:rFonts w:cs="Arial"/>
        </w:rPr>
        <w:t xml:space="preserve"> Е.И.</w:t>
      </w:r>
    </w:p>
    <w:p w:rsidR="0053664A" w:rsidRDefault="0053664A" w:rsidP="006360D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Arial"/>
        </w:rPr>
      </w:pPr>
    </w:p>
    <w:p w:rsidR="006360D0" w:rsidRPr="00F67357" w:rsidRDefault="006360D0" w:rsidP="006360D0">
      <w:pPr>
        <w:pStyle w:val="a3"/>
        <w:rPr>
          <w:color w:val="000000"/>
          <w:szCs w:val="28"/>
        </w:rPr>
      </w:pPr>
      <w:r w:rsidRPr="00F67357">
        <w:rPr>
          <w:color w:val="000000"/>
          <w:szCs w:val="28"/>
        </w:rPr>
        <w:t>Глава Ларинского сельского  поселения:                              Р.Р. Зинатуллин</w:t>
      </w:r>
    </w:p>
    <w:p w:rsidR="006360D0" w:rsidRDefault="006360D0" w:rsidP="006360D0"/>
    <w:p w:rsidR="006360D0" w:rsidRDefault="006360D0"/>
    <w:p w:rsidR="006360D0" w:rsidRDefault="006360D0"/>
    <w:p w:rsidR="006360D0" w:rsidRDefault="006360D0"/>
    <w:p w:rsidR="006360D0" w:rsidRDefault="006360D0"/>
    <w:p w:rsidR="006360D0" w:rsidRDefault="006360D0"/>
    <w:p w:rsidR="006360D0" w:rsidRDefault="006360D0"/>
    <w:p w:rsidR="006360D0" w:rsidRDefault="006360D0"/>
    <w:p w:rsidR="006360D0" w:rsidRDefault="006360D0"/>
    <w:sectPr w:rsidR="006360D0" w:rsidSect="008F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D0"/>
    <w:rsid w:val="0006656F"/>
    <w:rsid w:val="001A27ED"/>
    <w:rsid w:val="00466FB7"/>
    <w:rsid w:val="0053664A"/>
    <w:rsid w:val="006360D0"/>
    <w:rsid w:val="00713C17"/>
    <w:rsid w:val="007E0A62"/>
    <w:rsid w:val="00B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0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6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2020-04-20T05:22:00Z</cp:lastPrinted>
  <dcterms:created xsi:type="dcterms:W3CDTF">2020-04-22T03:56:00Z</dcterms:created>
  <dcterms:modified xsi:type="dcterms:W3CDTF">2020-04-22T03:56:00Z</dcterms:modified>
</cp:coreProperties>
</file>