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A3" w:rsidRDefault="00943AA3" w:rsidP="00943AA3"/>
    <w:p w:rsidR="00943AA3" w:rsidRDefault="00943AA3" w:rsidP="00943AA3">
      <w:pPr>
        <w:rPr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-2540</wp:posOffset>
            </wp:positionV>
            <wp:extent cx="733425" cy="828675"/>
            <wp:effectExtent l="0" t="0" r="9525" b="9525"/>
            <wp:wrapSquare wrapText="left"/>
            <wp:docPr id="2" name="Рисунок 1" descr="Описание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A3" w:rsidRDefault="00943AA3" w:rsidP="00943AA3">
      <w:pPr>
        <w:rPr>
          <w:b/>
          <w:noProof/>
          <w:sz w:val="28"/>
        </w:rPr>
      </w:pPr>
    </w:p>
    <w:p w:rsidR="00943AA3" w:rsidRDefault="00943AA3" w:rsidP="00943AA3">
      <w:pPr>
        <w:rPr>
          <w:b/>
          <w:noProof/>
          <w:sz w:val="28"/>
        </w:rPr>
      </w:pPr>
    </w:p>
    <w:p w:rsidR="00943AA3" w:rsidRDefault="00943AA3" w:rsidP="00943AA3">
      <w:pPr>
        <w:rPr>
          <w:b/>
          <w:noProof/>
          <w:sz w:val="28"/>
        </w:rPr>
      </w:pPr>
    </w:p>
    <w:p w:rsidR="00943AA3" w:rsidRPr="00BD2D52" w:rsidRDefault="00943AA3" w:rsidP="00943AA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Pr="00BD2D52">
        <w:rPr>
          <w:b/>
          <w:bCs/>
        </w:rPr>
        <w:t>Администрация  Ларинского сельского поселения</w:t>
      </w:r>
    </w:p>
    <w:p w:rsidR="00943AA3" w:rsidRPr="00BD2D52" w:rsidRDefault="00943AA3" w:rsidP="00943AA3">
      <w:pPr>
        <w:jc w:val="center"/>
        <w:rPr>
          <w:b/>
          <w:bCs/>
        </w:rPr>
      </w:pPr>
      <w:r w:rsidRPr="00BD2D52">
        <w:rPr>
          <w:b/>
          <w:bCs/>
        </w:rPr>
        <w:t>Уйского муниципального района</w:t>
      </w:r>
    </w:p>
    <w:p w:rsidR="00943AA3" w:rsidRPr="00BD2D52" w:rsidRDefault="00943AA3" w:rsidP="00943AA3">
      <w:pPr>
        <w:jc w:val="center"/>
        <w:rPr>
          <w:b/>
          <w:bCs/>
        </w:rPr>
      </w:pPr>
      <w:r w:rsidRPr="00BD2D52">
        <w:rPr>
          <w:b/>
          <w:bCs/>
        </w:rPr>
        <w:t>Челябинской области</w:t>
      </w:r>
    </w:p>
    <w:p w:rsidR="00943AA3" w:rsidRPr="00BD2D52" w:rsidRDefault="00943AA3" w:rsidP="00943AA3"/>
    <w:p w:rsidR="00943AA3" w:rsidRPr="00BD2D52" w:rsidRDefault="00943AA3" w:rsidP="00943AA3">
      <w:pPr>
        <w:jc w:val="center"/>
      </w:pPr>
      <w:r w:rsidRPr="00BD2D52">
        <w:t>ПОСТАНОВЛЕНИЕ</w:t>
      </w:r>
    </w:p>
    <w:p w:rsidR="00943AA3" w:rsidRPr="00BD2D52" w:rsidRDefault="00943AA3" w:rsidP="00943AA3"/>
    <w:p w:rsidR="00943AA3" w:rsidRDefault="00943AA3" w:rsidP="00943AA3">
      <w:r w:rsidRPr="00BD2D52">
        <w:t xml:space="preserve">от  </w:t>
      </w:r>
      <w:r>
        <w:t>24.01.2022</w:t>
      </w:r>
      <w:r w:rsidRPr="00BD2D52">
        <w:t xml:space="preserve"> г.                                                                       № </w:t>
      </w:r>
      <w:r>
        <w:t>__2__</w:t>
      </w:r>
    </w:p>
    <w:p w:rsidR="00943AA3" w:rsidRPr="00BD2D52" w:rsidRDefault="00943AA3" w:rsidP="00943AA3">
      <w:r w:rsidRPr="00BD2D52">
        <w:t>с. Ларино</w:t>
      </w:r>
    </w:p>
    <w:p w:rsidR="00943AA3" w:rsidRDefault="00943AA3" w:rsidP="00943AA3">
      <w:r w:rsidRPr="00BD2D52">
        <w:t>«О</w:t>
      </w:r>
      <w:r>
        <w:t>б утверждении проекта планировки и межевания</w:t>
      </w:r>
    </w:p>
    <w:p w:rsidR="00943AA3" w:rsidRDefault="00943AA3" w:rsidP="00943AA3">
      <w:r>
        <w:t xml:space="preserve"> территории для размещения линейного объекта </w:t>
      </w:r>
    </w:p>
    <w:p w:rsidR="00943AA3" w:rsidRDefault="00943AA3" w:rsidP="00943AA3">
      <w:pPr>
        <w:pStyle w:val="a3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CC010A">
        <w:rPr>
          <w:rFonts w:ascii="Times New Roman" w:hAnsi="Times New Roman" w:cs="Times New Roman"/>
          <w:i w:val="0"/>
          <w:iCs w:val="0"/>
          <w:color w:val="auto"/>
        </w:rPr>
        <w:t xml:space="preserve">«Подводящий газопровод и распределительные сети </w:t>
      </w:r>
    </w:p>
    <w:p w:rsidR="00943AA3" w:rsidRDefault="00943AA3" w:rsidP="00943AA3">
      <w:pPr>
        <w:pStyle w:val="a3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с. Выдрино</w:t>
      </w:r>
      <w:r w:rsidRPr="00CC010A">
        <w:rPr>
          <w:rFonts w:ascii="Times New Roman" w:hAnsi="Times New Roman" w:cs="Times New Roman"/>
          <w:i w:val="0"/>
          <w:iCs w:val="0"/>
          <w:color w:val="auto"/>
        </w:rPr>
        <w:t xml:space="preserve"> Уйского района Челябинской области»</w:t>
      </w:r>
    </w:p>
    <w:p w:rsidR="00943AA3" w:rsidRPr="00CC010A" w:rsidRDefault="00943AA3" w:rsidP="00943AA3"/>
    <w:p w:rsidR="00943AA3" w:rsidRDefault="00943AA3" w:rsidP="00943AA3">
      <w:pPr>
        <w:pStyle w:val="a3"/>
        <w:ind w:left="0" w:firstLine="540"/>
        <w:rPr>
          <w:rFonts w:ascii="Times New Roman" w:hAnsi="Times New Roman" w:cs="Times New Roman"/>
          <w:i w:val="0"/>
          <w:color w:val="auto"/>
        </w:rPr>
      </w:pPr>
      <w:proofErr w:type="gramStart"/>
      <w:r>
        <w:rPr>
          <w:rFonts w:ascii="Times New Roman" w:hAnsi="Times New Roman" w:cs="Times New Roman"/>
          <w:i w:val="0"/>
          <w:color w:val="auto"/>
        </w:rPr>
        <w:t>На основании протокола публичных слушаний по проекту планировки и межевания территории для размещения линейного объекта от 21.01.2022г. в соответствии с Федеральным законом №131-ФЗ «Об общих принципах организации местного самоуправления в Российской Федерации», Федеральным законом от 29.12.2004г. №191-ФЗ «</w:t>
      </w:r>
      <w:r w:rsidRPr="00137FC8">
        <w:rPr>
          <w:rFonts w:ascii="Times New Roman" w:hAnsi="Times New Roman" w:cs="Times New Roman"/>
          <w:i w:val="0"/>
          <w:color w:val="auto"/>
        </w:rPr>
        <w:t>О введении в действие Градостроительно</w:t>
      </w:r>
      <w:r>
        <w:rPr>
          <w:rFonts w:ascii="Times New Roman" w:hAnsi="Times New Roman" w:cs="Times New Roman"/>
          <w:i w:val="0"/>
          <w:color w:val="auto"/>
        </w:rPr>
        <w:t>го кодекса Российской Федерации», Уставом Ларинского сельского поселения</w:t>
      </w:r>
      <w:proofErr w:type="gramEnd"/>
    </w:p>
    <w:p w:rsidR="00943AA3" w:rsidRPr="00BD2D52" w:rsidRDefault="00943AA3" w:rsidP="00943AA3">
      <w:pPr>
        <w:pStyle w:val="a3"/>
        <w:ind w:left="0" w:firstLine="540"/>
      </w:pPr>
      <w:r>
        <w:rPr>
          <w:rFonts w:ascii="Times New Roman" w:hAnsi="Times New Roman" w:cs="Times New Roman"/>
          <w:i w:val="0"/>
          <w:color w:val="auto"/>
        </w:rPr>
        <w:t xml:space="preserve">  </w:t>
      </w:r>
    </w:p>
    <w:p w:rsidR="00943AA3" w:rsidRDefault="00943AA3" w:rsidP="00943AA3">
      <w:pPr>
        <w:jc w:val="center"/>
      </w:pPr>
      <w:r w:rsidRPr="00BD2D52">
        <w:t>ПОСТАНОВЛЯЮ:</w:t>
      </w:r>
    </w:p>
    <w:p w:rsidR="00943AA3" w:rsidRDefault="00943AA3" w:rsidP="00943AA3">
      <w:pPr>
        <w:jc w:val="center"/>
      </w:pPr>
    </w:p>
    <w:p w:rsidR="00943AA3" w:rsidRDefault="00943AA3" w:rsidP="00943AA3">
      <w:pPr>
        <w:pStyle w:val="a4"/>
        <w:numPr>
          <w:ilvl w:val="0"/>
          <w:numId w:val="1"/>
        </w:numPr>
      </w:pPr>
      <w:r>
        <w:t xml:space="preserve">Утвердить проект планировки, совмещенный с проектом межевания территории линейного объекта в целях подготовки проектно-сметной документации для строительства объекта </w:t>
      </w:r>
      <w:r w:rsidRPr="00CC010A">
        <w:t xml:space="preserve">«Подводящий газопровод и распределительные сети </w:t>
      </w:r>
      <w:r>
        <w:t xml:space="preserve">с. Выдрино </w:t>
      </w:r>
      <w:r w:rsidRPr="00CC010A">
        <w:t>Уйского района Челябинской области»</w:t>
      </w:r>
    </w:p>
    <w:p w:rsidR="00943AA3" w:rsidRDefault="00943AA3" w:rsidP="00943AA3">
      <w:pPr>
        <w:pStyle w:val="a4"/>
        <w:numPr>
          <w:ilvl w:val="0"/>
          <w:numId w:val="1"/>
        </w:numPr>
      </w:pPr>
      <w:r>
        <w:t>Опубликовать настоящее Постановление путем размещения его на  официальном сайте администрации в сети Интернет.</w:t>
      </w:r>
    </w:p>
    <w:p w:rsidR="00943AA3" w:rsidRDefault="00943AA3" w:rsidP="00943AA3">
      <w:pPr>
        <w:pStyle w:val="a4"/>
        <w:numPr>
          <w:ilvl w:val="0"/>
          <w:numId w:val="1"/>
        </w:numPr>
      </w:pPr>
      <w:r>
        <w:t>Контроль исполнения настоящего постановления оставляю за собой</w:t>
      </w:r>
    </w:p>
    <w:p w:rsidR="00943AA3" w:rsidRDefault="00943AA3" w:rsidP="00943AA3"/>
    <w:p w:rsidR="00943AA3" w:rsidRDefault="00943AA3" w:rsidP="00943AA3"/>
    <w:p w:rsidR="00943AA3" w:rsidRPr="00BD2D52" w:rsidRDefault="00943AA3" w:rsidP="00943AA3">
      <w:r>
        <w:t xml:space="preserve">Глава Ларинского СП                                                        Р.Р. </w:t>
      </w:r>
      <w:proofErr w:type="spellStart"/>
      <w:r>
        <w:t>Зинатуллин</w:t>
      </w:r>
      <w:proofErr w:type="spellEnd"/>
      <w:r>
        <w:t xml:space="preserve"> </w:t>
      </w:r>
    </w:p>
    <w:p w:rsidR="00F027CE" w:rsidRDefault="00F027CE"/>
    <w:sectPr w:rsidR="00F027CE" w:rsidSect="00F0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571E"/>
    <w:multiLevelType w:val="hybridMultilevel"/>
    <w:tmpl w:val="44F62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3AA3"/>
    <w:rsid w:val="00943AA3"/>
    <w:rsid w:val="00F0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943AA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4">
    <w:name w:val="List Paragraph"/>
    <w:basedOn w:val="a"/>
    <w:uiPriority w:val="34"/>
    <w:qFormat/>
    <w:rsid w:val="00943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2022-02-07T08:06:00Z</dcterms:created>
  <dcterms:modified xsi:type="dcterms:W3CDTF">2022-02-07T08:07:00Z</dcterms:modified>
</cp:coreProperties>
</file>